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7A672E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U147918-3</w:t>
      </w:r>
    </w:p>
    <w:p w:rsidR="007A672E" w:rsidRPr="00A16550" w:rsidRDefault="007A672E" w:rsidP="007A672E">
      <w:pPr>
        <w:pStyle w:val="1"/>
        <w:spacing w:before="120" w:line="240" w:lineRule="auto"/>
        <w:ind w:left="0"/>
        <w:jc w:val="center"/>
        <w:rPr>
          <w:rFonts w:ascii="Times New Roman" w:hAnsi="Times New Roman"/>
          <w:u w:val="single"/>
        </w:rPr>
      </w:pPr>
      <w:r w:rsidRPr="00A16550">
        <w:rPr>
          <w:rFonts w:ascii="Times New Roman" w:hAnsi="Times New Roman"/>
          <w:u w:val="single"/>
        </w:rPr>
        <w:t xml:space="preserve"> 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A672E">
        <w:t>0</w:t>
      </w:r>
      <w:r w:rsidR="007A672E">
        <w:t>9</w:t>
      </w:r>
      <w:r w:rsidRPr="007A672E">
        <w:t xml:space="preserve">.02.2024 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78503B" w:rsidRDefault="0078503B" w:rsidP="0078503B">
      <w:pPr>
        <w:jc w:val="both"/>
      </w:pPr>
    </w:p>
    <w:p w:rsidR="0078503B" w:rsidRPr="007A672E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ГОРОДА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843"/>
        <w:gridCol w:w="2093"/>
      </w:tblGrid>
      <w:tr w:rsidR="00F510B5" w:rsidRPr="00C344E3" w:rsidTr="007A672E">
        <w:trPr>
          <w:trHeight w:val="20"/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35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062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7A672E">
        <w:trPr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7A672E">
              <w:t xml:space="preserve">№ </w:t>
            </w:r>
            <w:r w:rsidRPr="00C344E3">
              <w:t xml:space="preserve">1 -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935" w:type="pct"/>
          </w:tcPr>
          <w:p w:rsidR="00F510B5" w:rsidRPr="00C344E3" w:rsidRDefault="00F510B5" w:rsidP="000E2D7B">
            <w:pPr>
              <w:jc w:val="right"/>
            </w:pPr>
            <w:r w:rsidRPr="00C344E3">
              <w:t>75 600,00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Состоялся</w:t>
            </w:r>
          </w:p>
        </w:tc>
      </w:tr>
      <w:tr w:rsidR="00F510B5" w:rsidRPr="00C344E3" w:rsidTr="007A672E">
        <w:trPr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7A672E">
              <w:t xml:space="preserve">№ </w:t>
            </w:r>
            <w:r w:rsidRPr="00C344E3">
              <w:t xml:space="preserve">2 -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935" w:type="pct"/>
          </w:tcPr>
          <w:p w:rsidR="00F510B5" w:rsidRPr="00C344E3" w:rsidRDefault="00F510B5" w:rsidP="000E2D7B">
            <w:pPr>
              <w:jc w:val="right"/>
            </w:pPr>
            <w:r w:rsidRPr="00C344E3">
              <w:t>75 600,00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Состоялся</w:t>
            </w:r>
          </w:p>
        </w:tc>
      </w:tr>
      <w:tr w:rsidR="00F510B5" w:rsidRPr="00C344E3" w:rsidTr="007A672E">
        <w:trPr>
          <w:jc w:val="center"/>
        </w:trPr>
        <w:tc>
          <w:tcPr>
            <w:tcW w:w="300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7A672E">
              <w:t xml:space="preserve">№ </w:t>
            </w:r>
            <w:r w:rsidRPr="00C344E3">
              <w:t xml:space="preserve">3 -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Заводской район, улица Тореза, 24 (остановка «Администрация» в сторону ЗСМК)(№ 73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объекта:12 месяцев.</w:t>
            </w:r>
          </w:p>
        </w:tc>
        <w:tc>
          <w:tcPr>
            <w:tcW w:w="935" w:type="pct"/>
          </w:tcPr>
          <w:p w:rsidR="00F510B5" w:rsidRPr="00C344E3" w:rsidRDefault="00F510B5" w:rsidP="000E2D7B">
            <w:pPr>
              <w:jc w:val="right"/>
            </w:pPr>
            <w:r w:rsidRPr="00C344E3">
              <w:t>113 400,00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C344E3">
              <w:t>Не состоялся</w:t>
            </w:r>
            <w:r w:rsidR="004747ED" w:rsidRPr="00C344E3"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7A672E" w:rsidRPr="00C94EA4">
        <w:t>www.admnkz.info</w:t>
      </w:r>
      <w:proofErr w:type="spellEnd"/>
      <w:r w:rsidR="007A672E" w:rsidRPr="003C661B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147918.</w:t>
      </w:r>
      <w:proofErr w:type="gramEnd"/>
    </w:p>
    <w:p w:rsidR="000447A5" w:rsidRDefault="000447A5" w:rsidP="000447A5">
      <w:pPr>
        <w:jc w:val="both"/>
      </w:pPr>
    </w:p>
    <w:p w:rsidR="000447A5" w:rsidRDefault="007A672E" w:rsidP="000447A5">
      <w:pPr>
        <w:jc w:val="both"/>
        <w:rPr>
          <w:bCs/>
        </w:rPr>
      </w:pPr>
      <w:r>
        <w:t>6.</w:t>
      </w:r>
      <w:r w:rsidR="000447A5">
        <w:t xml:space="preserve"> </w:t>
      </w:r>
      <w:r w:rsidR="000447A5" w:rsidRPr="00E075EE">
        <w:t>На заседании комиссии присутствуют</w:t>
      </w:r>
      <w:r w:rsidR="000447A5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268"/>
        <w:gridCol w:w="4110"/>
      </w:tblGrid>
      <w:tr w:rsidR="000447A5" w:rsidRPr="00C9038C" w:rsidTr="007A672E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7A5" w:rsidRPr="007A672E" w:rsidRDefault="000447A5" w:rsidP="00C906BC">
            <w:pPr>
              <w:jc w:val="center"/>
              <w:rPr>
                <w:iCs/>
              </w:rPr>
            </w:pPr>
            <w:r w:rsidRPr="003C661B">
              <w:t>Коробов Олег Викторович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7A672E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7A672E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130" w:type="pct"/>
        <w:jc w:val="center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1468"/>
        <w:gridCol w:w="1221"/>
        <w:gridCol w:w="871"/>
        <w:gridCol w:w="1948"/>
        <w:gridCol w:w="1221"/>
        <w:gridCol w:w="1265"/>
      </w:tblGrid>
      <w:tr w:rsidR="007A672E" w:rsidRPr="007A672E" w:rsidTr="007A672E">
        <w:trPr>
          <w:trHeight w:val="5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pacing w:val="-2"/>
                <w:sz w:val="16"/>
                <w:szCs w:val="16"/>
              </w:rPr>
              <w:t xml:space="preserve">Номер лота </w:t>
            </w:r>
            <w:r w:rsidRPr="007A672E">
              <w:rPr>
                <w:spacing w:val="-2"/>
                <w:sz w:val="16"/>
                <w:szCs w:val="16"/>
                <w:lang w:val="en-US"/>
              </w:rPr>
              <w:t>/</w:t>
            </w:r>
            <w:r w:rsidRPr="007A672E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A672E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7A672E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672E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7A672E">
              <w:rPr>
                <w:spacing w:val="-2"/>
                <w:sz w:val="16"/>
                <w:szCs w:val="16"/>
              </w:rPr>
              <w:t>Местонахождение</w:t>
            </w:r>
          </w:p>
          <w:p w:rsidR="00A93DB8" w:rsidRPr="007A672E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7A672E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pacing w:val="-2"/>
                <w:sz w:val="16"/>
                <w:szCs w:val="16"/>
              </w:rPr>
              <w:t>Входящий номер заявки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Участник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Наименование участника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ИНН/КПП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Почтовый адрес</w:t>
            </w:r>
          </w:p>
        </w:tc>
      </w:tr>
      <w:tr w:rsidR="007A672E" w:rsidRPr="007A672E" w:rsidTr="007A672E">
        <w:trPr>
          <w:trHeight w:val="69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lastRenderedPageBreak/>
              <w:t xml:space="preserve">№  1 - Торговый павильон по </w:t>
            </w:r>
            <w:proofErr w:type="spellStart"/>
            <w:r w:rsidRPr="007A672E">
              <w:rPr>
                <w:sz w:val="16"/>
                <w:szCs w:val="16"/>
              </w:rPr>
              <w:t>адресу:г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</w:t>
            </w:r>
            <w:proofErr w:type="spellEnd"/>
            <w:r w:rsidRPr="007A672E">
              <w:rPr>
                <w:sz w:val="16"/>
                <w:szCs w:val="16"/>
              </w:rPr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 w:rsidRPr="007A672E">
              <w:rPr>
                <w:sz w:val="16"/>
                <w:szCs w:val="16"/>
              </w:rPr>
              <w:t>торговли</w:t>
            </w:r>
            <w:proofErr w:type="gramStart"/>
            <w:r w:rsidRPr="007A672E">
              <w:rPr>
                <w:sz w:val="16"/>
                <w:szCs w:val="16"/>
              </w:rPr>
              <w:t>:с</w:t>
            </w:r>
            <w:proofErr w:type="gramEnd"/>
            <w:r w:rsidRPr="007A672E">
              <w:rPr>
                <w:sz w:val="16"/>
                <w:szCs w:val="16"/>
              </w:rPr>
              <w:t>пециализированная</w:t>
            </w:r>
            <w:proofErr w:type="spellEnd"/>
            <w:r w:rsidRPr="007A672E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овокузнецк, Кузнецкий район, улица Ленина, 2 (севернее здания)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  <w:lang w:val="en-US"/>
              </w:rPr>
              <w:t>297585/400680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Участник № 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7A672E">
              <w:rPr>
                <w:sz w:val="16"/>
                <w:szCs w:val="16"/>
              </w:rPr>
              <w:t>СИБИРСКИЕ</w:t>
            </w:r>
            <w:proofErr w:type="gramEnd"/>
            <w:r w:rsidRPr="007A672E">
              <w:rPr>
                <w:sz w:val="16"/>
                <w:szCs w:val="16"/>
              </w:rPr>
              <w:t xml:space="preserve"> БЛИНЫ-НОВОКУЗНЕЦК"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7A672E">
              <w:rPr>
                <w:sz w:val="16"/>
                <w:szCs w:val="16"/>
              </w:rPr>
              <w:t>7017332102</w:t>
            </w:r>
            <w:r w:rsidRPr="007A672E">
              <w:rPr>
                <w:sz w:val="16"/>
                <w:szCs w:val="16"/>
                <w:lang w:val="en-US"/>
              </w:rPr>
              <w:t>/</w:t>
            </w:r>
          </w:p>
          <w:p w:rsidR="00A93DB8" w:rsidRPr="007A672E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7A672E">
              <w:rPr>
                <w:sz w:val="16"/>
                <w:szCs w:val="16"/>
              </w:rPr>
              <w:t>421701001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7A672E">
              <w:rPr>
                <w:sz w:val="16"/>
                <w:szCs w:val="16"/>
              </w:rPr>
              <w:t xml:space="preserve">654066, Российская Федерация, Кемеровская обл., г. Новокузнецк, </w:t>
            </w:r>
            <w:proofErr w:type="spellStart"/>
            <w:r w:rsidRPr="007A672E">
              <w:rPr>
                <w:sz w:val="16"/>
                <w:szCs w:val="16"/>
              </w:rPr>
              <w:t>Грдины</w:t>
            </w:r>
            <w:proofErr w:type="spellEnd"/>
            <w:r w:rsidRPr="007A672E">
              <w:rPr>
                <w:sz w:val="16"/>
                <w:szCs w:val="16"/>
              </w:rPr>
              <w:t>, дом 35, 117</w:t>
            </w:r>
          </w:p>
        </w:tc>
      </w:tr>
      <w:tr w:rsidR="007A672E" w:rsidRPr="007A672E" w:rsidTr="007A672E">
        <w:trPr>
          <w:trHeight w:val="69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 xml:space="preserve">№  1 - Торговый павильон по </w:t>
            </w:r>
            <w:proofErr w:type="spellStart"/>
            <w:r w:rsidRPr="007A672E">
              <w:rPr>
                <w:sz w:val="16"/>
                <w:szCs w:val="16"/>
              </w:rPr>
              <w:t>адресу:г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</w:t>
            </w:r>
            <w:proofErr w:type="spellEnd"/>
            <w:r w:rsidRPr="007A672E">
              <w:rPr>
                <w:sz w:val="16"/>
                <w:szCs w:val="16"/>
              </w:rPr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 w:rsidRPr="007A672E">
              <w:rPr>
                <w:sz w:val="16"/>
                <w:szCs w:val="16"/>
              </w:rPr>
              <w:t>торговли</w:t>
            </w:r>
            <w:proofErr w:type="gramStart"/>
            <w:r w:rsidRPr="007A672E">
              <w:rPr>
                <w:sz w:val="16"/>
                <w:szCs w:val="16"/>
              </w:rPr>
              <w:t>:с</w:t>
            </w:r>
            <w:proofErr w:type="gramEnd"/>
            <w:r w:rsidRPr="007A672E">
              <w:rPr>
                <w:sz w:val="16"/>
                <w:szCs w:val="16"/>
              </w:rPr>
              <w:t>пециализированная</w:t>
            </w:r>
            <w:proofErr w:type="spellEnd"/>
            <w:r w:rsidRPr="007A672E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овокузнецк, Кузнецкий район, улица Ленина, 2 (севернее здания)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  <w:lang w:val="en-US"/>
              </w:rPr>
              <w:t>303122/408785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Участник № 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7A672E">
              <w:rPr>
                <w:sz w:val="16"/>
                <w:szCs w:val="16"/>
              </w:rPr>
              <w:t>5445031549</w:t>
            </w:r>
            <w:r w:rsidRPr="007A672E">
              <w:rPr>
                <w:sz w:val="16"/>
                <w:szCs w:val="16"/>
                <w:lang w:val="en-US"/>
              </w:rPr>
              <w:t>/</w:t>
            </w:r>
          </w:p>
          <w:p w:rsidR="00A93DB8" w:rsidRPr="007A672E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7A672E">
              <w:rPr>
                <w:sz w:val="16"/>
                <w:szCs w:val="16"/>
              </w:rPr>
              <w:t>544501001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7A672E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7A672E" w:rsidRPr="007A672E" w:rsidTr="007A672E">
        <w:trPr>
          <w:trHeight w:val="69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7A672E">
              <w:rPr>
                <w:sz w:val="16"/>
                <w:szCs w:val="16"/>
              </w:rPr>
              <w:t>адресу:г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</w:t>
            </w:r>
            <w:proofErr w:type="spellEnd"/>
            <w:r w:rsidRPr="007A672E">
              <w:rPr>
                <w:sz w:val="16"/>
                <w:szCs w:val="16"/>
              </w:rPr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7A672E">
              <w:rPr>
                <w:sz w:val="16"/>
                <w:szCs w:val="16"/>
              </w:rPr>
              <w:t>торговли</w:t>
            </w:r>
            <w:proofErr w:type="gramStart"/>
            <w:r w:rsidRPr="007A672E">
              <w:rPr>
                <w:sz w:val="16"/>
                <w:szCs w:val="16"/>
              </w:rPr>
              <w:t>:с</w:t>
            </w:r>
            <w:proofErr w:type="gramEnd"/>
            <w:r w:rsidRPr="007A672E">
              <w:rPr>
                <w:sz w:val="16"/>
                <w:szCs w:val="16"/>
              </w:rPr>
              <w:t>пециализированная</w:t>
            </w:r>
            <w:proofErr w:type="spellEnd"/>
            <w:r w:rsidRPr="007A672E">
              <w:rPr>
                <w:sz w:val="16"/>
                <w:szCs w:val="16"/>
              </w:rPr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овокузнецк, Центральный район, улица Тольятти, 27А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  <w:lang w:val="en-US"/>
              </w:rPr>
              <w:t>303122/408786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Участник № 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7A672E">
              <w:rPr>
                <w:sz w:val="16"/>
                <w:szCs w:val="16"/>
              </w:rPr>
              <w:t>5445031549</w:t>
            </w:r>
            <w:r w:rsidRPr="007A672E">
              <w:rPr>
                <w:sz w:val="16"/>
                <w:szCs w:val="16"/>
                <w:lang w:val="en-US"/>
              </w:rPr>
              <w:t>/</w:t>
            </w:r>
          </w:p>
          <w:p w:rsidR="00A93DB8" w:rsidRPr="007A672E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7A672E">
              <w:rPr>
                <w:sz w:val="16"/>
                <w:szCs w:val="16"/>
              </w:rPr>
              <w:t>544501001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7A672E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7A672E" w:rsidRPr="007A672E" w:rsidTr="007A672E">
        <w:trPr>
          <w:trHeight w:val="69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7A672E">
              <w:rPr>
                <w:sz w:val="16"/>
                <w:szCs w:val="16"/>
              </w:rPr>
              <w:t>адресу:г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</w:t>
            </w:r>
            <w:proofErr w:type="spellEnd"/>
            <w:r w:rsidRPr="007A672E">
              <w:rPr>
                <w:sz w:val="16"/>
                <w:szCs w:val="16"/>
              </w:rPr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7A672E">
              <w:rPr>
                <w:sz w:val="16"/>
                <w:szCs w:val="16"/>
              </w:rPr>
              <w:t>торговли</w:t>
            </w:r>
            <w:proofErr w:type="gramStart"/>
            <w:r w:rsidRPr="007A672E">
              <w:rPr>
                <w:sz w:val="16"/>
                <w:szCs w:val="16"/>
              </w:rPr>
              <w:t>:с</w:t>
            </w:r>
            <w:proofErr w:type="gramEnd"/>
            <w:r w:rsidRPr="007A672E">
              <w:rPr>
                <w:sz w:val="16"/>
                <w:szCs w:val="16"/>
              </w:rPr>
              <w:t>пециализированная</w:t>
            </w:r>
            <w:proofErr w:type="spellEnd"/>
            <w:r w:rsidRPr="007A672E">
              <w:rPr>
                <w:sz w:val="16"/>
                <w:szCs w:val="16"/>
              </w:rPr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овокузнецк, Центральный район, улица Тольятти, 27А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  <w:lang w:val="en-US"/>
              </w:rPr>
              <w:t>303799/409576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Участник № 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7A672E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A93DB8" w:rsidRPr="007A672E">
              <w:rPr>
                <w:sz w:val="16"/>
                <w:szCs w:val="16"/>
              </w:rPr>
              <w:t>Ярмаммадов</w:t>
            </w:r>
            <w:proofErr w:type="spellEnd"/>
            <w:r w:rsidR="00A93DB8" w:rsidRPr="007A672E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7A672E">
              <w:rPr>
                <w:sz w:val="16"/>
                <w:szCs w:val="16"/>
              </w:rPr>
              <w:t>Руфат</w:t>
            </w:r>
            <w:proofErr w:type="spellEnd"/>
            <w:r w:rsidR="00A93DB8" w:rsidRPr="007A672E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7A672E">
              <w:rPr>
                <w:sz w:val="16"/>
                <w:szCs w:val="16"/>
              </w:rPr>
              <w:t>Маммадали</w:t>
            </w:r>
            <w:proofErr w:type="spellEnd"/>
            <w:r w:rsidR="00A93DB8" w:rsidRPr="007A672E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7A672E">
              <w:rPr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7A672E">
              <w:rPr>
                <w:sz w:val="16"/>
                <w:szCs w:val="16"/>
              </w:rPr>
              <w:t>773427265865</w:t>
            </w:r>
            <w:r w:rsidRPr="007A672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7A672E">
              <w:rPr>
                <w:sz w:val="16"/>
                <w:szCs w:val="16"/>
              </w:rPr>
              <w:t>Российская Федерация</w:t>
            </w:r>
          </w:p>
        </w:tc>
      </w:tr>
      <w:tr w:rsidR="007A672E" w:rsidRPr="007A672E" w:rsidTr="007A672E">
        <w:trPr>
          <w:trHeight w:val="69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bookmarkStart w:id="2" w:name="OLE_LINK17"/>
            <w:bookmarkStart w:id="3" w:name="OLE_LINK18"/>
            <w:bookmarkStart w:id="4" w:name="OLE_LINK19"/>
            <w:r w:rsidRPr="007A672E">
              <w:rPr>
                <w:sz w:val="16"/>
                <w:szCs w:val="16"/>
              </w:rPr>
              <w:t xml:space="preserve">№ </w:t>
            </w:r>
            <w:bookmarkEnd w:id="2"/>
            <w:bookmarkEnd w:id="3"/>
            <w:bookmarkEnd w:id="4"/>
            <w:r w:rsidRPr="007A672E">
              <w:rPr>
                <w:sz w:val="16"/>
                <w:szCs w:val="16"/>
              </w:rPr>
              <w:t xml:space="preserve"> 3 - Торговый павильон по </w:t>
            </w:r>
            <w:proofErr w:type="spellStart"/>
            <w:r w:rsidRPr="007A672E">
              <w:rPr>
                <w:sz w:val="16"/>
                <w:szCs w:val="16"/>
              </w:rPr>
              <w:t>адресу:г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</w:t>
            </w:r>
            <w:proofErr w:type="spellEnd"/>
            <w:r w:rsidRPr="007A672E">
              <w:rPr>
                <w:sz w:val="16"/>
                <w:szCs w:val="16"/>
              </w:rPr>
              <w:t xml:space="preserve">, Заводской район, улица Тореза, 24 (остановка «Администрация» в сторону ЗСМК)(№ 73 в схеме размещения нестационарных торговых объектов). Специализация </w:t>
            </w:r>
            <w:proofErr w:type="spellStart"/>
            <w:r w:rsidRPr="007A672E">
              <w:rPr>
                <w:sz w:val="16"/>
                <w:szCs w:val="16"/>
              </w:rPr>
              <w:t>торговли</w:t>
            </w:r>
            <w:proofErr w:type="gramStart"/>
            <w:r w:rsidRPr="007A672E">
              <w:rPr>
                <w:sz w:val="16"/>
                <w:szCs w:val="16"/>
              </w:rPr>
              <w:t>:у</w:t>
            </w:r>
            <w:proofErr w:type="gramEnd"/>
            <w:r w:rsidRPr="007A672E">
              <w:rPr>
                <w:sz w:val="16"/>
                <w:szCs w:val="16"/>
              </w:rPr>
              <w:t>ниверсальная</w:t>
            </w:r>
            <w:proofErr w:type="spellEnd"/>
            <w:r w:rsidRPr="007A672E">
              <w:rPr>
                <w:sz w:val="16"/>
                <w:szCs w:val="16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</w:rPr>
              <w:t>г</w:t>
            </w:r>
            <w:proofErr w:type="gramStart"/>
            <w:r w:rsidRPr="007A672E">
              <w:rPr>
                <w:sz w:val="16"/>
                <w:szCs w:val="16"/>
              </w:rPr>
              <w:t>.Н</w:t>
            </w:r>
            <w:proofErr w:type="gramEnd"/>
            <w:r w:rsidRPr="007A672E">
              <w:rPr>
                <w:sz w:val="16"/>
                <w:szCs w:val="16"/>
              </w:rPr>
              <w:t>овокузнецк, Заводской район, улица Тореза, 24 (остановка «Администрация» в сторону ЗСМК)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r w:rsidRPr="007A672E">
              <w:rPr>
                <w:sz w:val="16"/>
                <w:szCs w:val="16"/>
                <w:lang w:val="en-US"/>
              </w:rPr>
              <w:t>303898/409699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</w:rPr>
            </w:pPr>
            <w:bookmarkStart w:id="5" w:name="OLE_LINK3"/>
            <w:bookmarkStart w:id="6" w:name="OLE_LINK4"/>
            <w:bookmarkEnd w:id="5"/>
            <w:bookmarkEnd w:id="6"/>
            <w:r w:rsidRPr="007A672E">
              <w:rPr>
                <w:sz w:val="16"/>
                <w:szCs w:val="16"/>
              </w:rPr>
              <w:t>Участник № 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7A672E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7A672E">
              <w:rPr>
                <w:sz w:val="16"/>
                <w:szCs w:val="16"/>
              </w:rPr>
              <w:t>Гребенюк Вадим Викторович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7A672E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7A672E">
              <w:rPr>
                <w:sz w:val="16"/>
                <w:szCs w:val="16"/>
              </w:rPr>
              <w:t>421900157240</w:t>
            </w:r>
            <w:r w:rsidRPr="007A672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7A672E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7A672E">
              <w:rPr>
                <w:sz w:val="16"/>
                <w:szCs w:val="16"/>
              </w:rPr>
              <w:t>Российская Федерация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результатам </w:t>
      </w:r>
      <w:r w:rsidR="00E95887" w:rsidRPr="007A672E">
        <w:rPr>
          <w:b/>
        </w:rPr>
        <w:t>рассмотрения</w:t>
      </w:r>
      <w:r w:rsidR="00066D12" w:rsidRPr="007A672E">
        <w:rPr>
          <w:b/>
        </w:rPr>
        <w:t xml:space="preserve"> 1-ых частей</w:t>
      </w:r>
      <w:r w:rsidR="00E95887" w:rsidRPr="007A672E">
        <w:rPr>
          <w:b/>
        </w:rPr>
        <w:t xml:space="preserve"> заявок</w:t>
      </w:r>
      <w:r w:rsidR="00E95887" w:rsidRPr="00C344E3">
        <w:t xml:space="preserve"> на участие в аукционе в электронной форме приняты следующие решения:</w:t>
      </w:r>
    </w:p>
    <w:p w:rsidR="00E95887" w:rsidRPr="007A672E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1559"/>
        <w:gridCol w:w="1126"/>
        <w:gridCol w:w="2381"/>
        <w:gridCol w:w="1279"/>
      </w:tblGrid>
      <w:tr w:rsidR="00953E77" w:rsidRPr="00C344E3" w:rsidTr="007A672E">
        <w:trPr>
          <w:trHeight w:val="170"/>
          <w:jc w:val="center"/>
        </w:trPr>
        <w:tc>
          <w:tcPr>
            <w:tcW w:w="1781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208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7A672E">
        <w:trPr>
          <w:trHeight w:val="565"/>
          <w:jc w:val="center"/>
        </w:trPr>
        <w:tc>
          <w:tcPr>
            <w:tcW w:w="1781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7A672E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Кузнецкий район, улица Ленина, 2 (севернее здания)(№ 3 в схеме размещения нестационарных торговых объектов). </w:t>
            </w:r>
            <w:r w:rsidRPr="003C661B">
              <w:lastRenderedPageBreak/>
              <w:t xml:space="preserve">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297585/400680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208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C344E3">
              <w:t>ОБЩЕСТВО С ОГРАНИЧЕННОЙ ОТВЕТСТВЕННОСТЬЮ "</w:t>
            </w:r>
            <w:proofErr w:type="gramStart"/>
            <w:r w:rsidRPr="00C344E3">
              <w:t>СИБИРСКИЕ</w:t>
            </w:r>
            <w:proofErr w:type="gramEnd"/>
            <w:r w:rsidRPr="00C344E3">
              <w:t xml:space="preserve"> БЛИНЫ-НОВОКУЗНЕЦК"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16.01.2024 07:41:58</w:t>
            </w:r>
          </w:p>
        </w:tc>
      </w:tr>
      <w:tr w:rsidR="00953E77" w:rsidRPr="00C344E3" w:rsidTr="007A672E">
        <w:trPr>
          <w:trHeight w:val="565"/>
          <w:jc w:val="center"/>
        </w:trPr>
        <w:tc>
          <w:tcPr>
            <w:tcW w:w="1781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7A672E">
              <w:lastRenderedPageBreak/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303122/408785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208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29.01.2024 11:54:53</w:t>
            </w:r>
          </w:p>
        </w:tc>
      </w:tr>
      <w:tr w:rsidR="00953E77" w:rsidRPr="00C344E3" w:rsidTr="007A672E">
        <w:trPr>
          <w:trHeight w:val="565"/>
          <w:jc w:val="center"/>
        </w:trPr>
        <w:tc>
          <w:tcPr>
            <w:tcW w:w="1781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7A672E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303122/408786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208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29.01.2024 11:54:53</w:t>
            </w:r>
          </w:p>
        </w:tc>
      </w:tr>
      <w:tr w:rsidR="00953E77" w:rsidRPr="00C344E3" w:rsidTr="007A672E">
        <w:trPr>
          <w:trHeight w:val="565"/>
          <w:jc w:val="center"/>
        </w:trPr>
        <w:tc>
          <w:tcPr>
            <w:tcW w:w="1781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7A672E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303799/409576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4</w:t>
            </w:r>
          </w:p>
        </w:tc>
        <w:tc>
          <w:tcPr>
            <w:tcW w:w="1208" w:type="pct"/>
            <w:vAlign w:val="center"/>
          </w:tcPr>
          <w:p w:rsidR="00953E77" w:rsidRPr="007A672E" w:rsidRDefault="007A672E" w:rsidP="00DC5041">
            <w:pPr>
              <w:jc w:val="center"/>
            </w:pPr>
            <w:r>
              <w:t xml:space="preserve">ИП </w:t>
            </w:r>
            <w:proofErr w:type="spellStart"/>
            <w:r w:rsidR="00953E77" w:rsidRPr="00C344E3">
              <w:t>Ярмаммадов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Руфат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Маммадали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Оглы</w:t>
            </w:r>
            <w:proofErr w:type="spellEnd"/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02.02.2024 09:13:48</w:t>
            </w:r>
          </w:p>
        </w:tc>
      </w:tr>
      <w:tr w:rsidR="00953E77" w:rsidRPr="00C344E3" w:rsidTr="007A672E">
        <w:trPr>
          <w:trHeight w:val="565"/>
          <w:jc w:val="center"/>
        </w:trPr>
        <w:tc>
          <w:tcPr>
            <w:tcW w:w="1781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7A672E"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24 (остановка «Администрация» в сторону ЗСМК)(№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303898/409699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208" w:type="pct"/>
            <w:vAlign w:val="center"/>
          </w:tcPr>
          <w:p w:rsidR="00953E77" w:rsidRPr="00C344E3" w:rsidRDefault="007A672E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Гребенюк Вадим Викторович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01.02.2024 13:31:46</w:t>
            </w:r>
          </w:p>
        </w:tc>
      </w:tr>
    </w:tbl>
    <w:p w:rsidR="00E95887" w:rsidRPr="00C344E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08.02.2024 09:00:00.</w:t>
      </w:r>
    </w:p>
    <w:p w:rsidR="00953E77" w:rsidRDefault="00953E77" w:rsidP="00953E77">
      <w:pPr>
        <w:jc w:val="both"/>
        <w:rPr>
          <w:bCs/>
        </w:rPr>
      </w:pPr>
    </w:p>
    <w:p w:rsidR="00953E77" w:rsidRPr="007A672E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1445"/>
        <w:gridCol w:w="3883"/>
        <w:gridCol w:w="1646"/>
        <w:gridCol w:w="2091"/>
      </w:tblGrid>
      <w:tr w:rsidR="00953E77" w:rsidRPr="00C344E3" w:rsidTr="007A672E">
        <w:trPr>
          <w:trHeight w:val="20"/>
        </w:trPr>
        <w:tc>
          <w:tcPr>
            <w:tcW w:w="401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97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Последняя ставка участника</w:t>
            </w:r>
          </w:p>
        </w:tc>
        <w:tc>
          <w:tcPr>
            <w:tcW w:w="1062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t>Время подачи ставки</w:t>
            </w:r>
          </w:p>
        </w:tc>
      </w:tr>
      <w:tr w:rsidR="00953E77" w:rsidRPr="00C344E3" w:rsidTr="007A672E">
        <w:trPr>
          <w:trHeight w:val="670"/>
        </w:trPr>
        <w:tc>
          <w:tcPr>
            <w:tcW w:w="401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1</w:t>
            </w:r>
          </w:p>
        </w:tc>
        <w:tc>
          <w:tcPr>
            <w:tcW w:w="1970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C344E3">
              <w:t>ОБЩЕСТВО С ОГРАНИЧЕННОЙ ОТВЕТСТВЕННОСТЬЮ "</w:t>
            </w:r>
            <w:proofErr w:type="gramStart"/>
            <w:r w:rsidRPr="00C344E3">
              <w:t>СИБИРСКИЕ</w:t>
            </w:r>
            <w:proofErr w:type="gramEnd"/>
            <w:r w:rsidRPr="00C344E3">
              <w:t xml:space="preserve"> БЛИНЫ-НОВОКУЗНЕЦК"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226 800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62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08.02.2024 10:20:13</w:t>
            </w:r>
          </w:p>
        </w:tc>
      </w:tr>
      <w:tr w:rsidR="00953E77" w:rsidRPr="00C344E3" w:rsidTr="007A672E">
        <w:trPr>
          <w:trHeight w:val="670"/>
        </w:trPr>
        <w:tc>
          <w:tcPr>
            <w:tcW w:w="401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2</w:t>
            </w:r>
          </w:p>
        </w:tc>
        <w:tc>
          <w:tcPr>
            <w:tcW w:w="1970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223 020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62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08.02.2024 10:19:34</w:t>
            </w:r>
          </w:p>
        </w:tc>
      </w:tr>
      <w:tr w:rsidR="00953E77" w:rsidRPr="00C344E3" w:rsidTr="007A672E">
        <w:trPr>
          <w:trHeight w:val="670"/>
        </w:trPr>
        <w:tc>
          <w:tcPr>
            <w:tcW w:w="401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4</w:t>
            </w:r>
          </w:p>
        </w:tc>
        <w:tc>
          <w:tcPr>
            <w:tcW w:w="1970" w:type="pct"/>
            <w:vAlign w:val="center"/>
          </w:tcPr>
          <w:p w:rsidR="00953E77" w:rsidRPr="007A672E" w:rsidRDefault="007A672E" w:rsidP="00DC5041">
            <w:pPr>
              <w:jc w:val="center"/>
            </w:pPr>
            <w:r>
              <w:t xml:space="preserve">ИП </w:t>
            </w:r>
            <w:proofErr w:type="spellStart"/>
            <w:r w:rsidR="00953E77" w:rsidRPr="00C344E3">
              <w:t>Ярмаммадов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Руфат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Маммадали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Оглы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219 240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62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08.02.2024 10:20:12</w:t>
            </w:r>
          </w:p>
        </w:tc>
      </w:tr>
      <w:tr w:rsidR="00953E77" w:rsidRPr="00C344E3" w:rsidTr="007A672E">
        <w:trPr>
          <w:trHeight w:val="670"/>
        </w:trPr>
        <w:tc>
          <w:tcPr>
            <w:tcW w:w="401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2</w:t>
            </w:r>
          </w:p>
        </w:tc>
        <w:tc>
          <w:tcPr>
            <w:tcW w:w="1970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215 460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62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08.02.2024 10:19:39</w:t>
            </w:r>
          </w:p>
        </w:tc>
      </w:tr>
    </w:tbl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08.02.2024 10:30:13.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 xml:space="preserve">. По результатам </w:t>
      </w:r>
      <w:r w:rsidR="00D02978" w:rsidRPr="007A672E">
        <w:rPr>
          <w:b/>
        </w:rPr>
        <w:t>рассмотрения 2-ых частей заявок</w:t>
      </w:r>
      <w:r w:rsidR="00D02978" w:rsidRPr="00C344E3">
        <w:t xml:space="preserve"> на участие в аукционе в электронной форме приняты </w:t>
      </w:r>
      <w:r w:rsidR="00D02978" w:rsidRPr="00C344E3">
        <w:lastRenderedPageBreak/>
        <w:t>следующие решения:</w:t>
      </w:r>
    </w:p>
    <w:p w:rsidR="00D02978" w:rsidRPr="00C344E3" w:rsidRDefault="00D02978" w:rsidP="004D4732">
      <w:pPr>
        <w:shd w:val="clear" w:color="auto" w:fill="FFFFFF"/>
        <w:jc w:val="both"/>
      </w:pPr>
    </w:p>
    <w:p w:rsidR="00D02978" w:rsidRPr="00C344E3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558"/>
        <w:gridCol w:w="1558"/>
        <w:gridCol w:w="2381"/>
        <w:gridCol w:w="1558"/>
      </w:tblGrid>
      <w:tr w:rsidR="00953E77" w:rsidRPr="00C344E3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7A672E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297585/400680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C344E3">
              <w:t>ОБЩЕСТВО С ОГРАНИЧЕННОЙ ОТВЕТСТВЕННОСТЬЮ "</w:t>
            </w:r>
            <w:proofErr w:type="gramStart"/>
            <w:r w:rsidRPr="00C344E3">
              <w:t>СИБИРСКИЕ</w:t>
            </w:r>
            <w:proofErr w:type="gramEnd"/>
            <w:r w:rsidRPr="00C344E3">
              <w:t xml:space="preserve"> БЛИНЫ-НОВОКУЗНЕЦК"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16.01.2024 07:41:58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7A672E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303799/409576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4</w:t>
            </w:r>
          </w:p>
        </w:tc>
        <w:tc>
          <w:tcPr>
            <w:tcW w:w="1000" w:type="pct"/>
            <w:vAlign w:val="center"/>
          </w:tcPr>
          <w:p w:rsidR="00953E77" w:rsidRPr="007A672E" w:rsidRDefault="007A672E" w:rsidP="00DC5041">
            <w:pPr>
              <w:jc w:val="center"/>
            </w:pPr>
            <w:r>
              <w:t xml:space="preserve">ИП </w:t>
            </w:r>
            <w:proofErr w:type="spellStart"/>
            <w:r w:rsidR="00953E77" w:rsidRPr="00C344E3">
              <w:t>Ярмаммадов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Руфат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Маммадали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Оглы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02.02.2024 09:13:48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>.2. Отказать в допуске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3"/>
        <w:gridCol w:w="1415"/>
        <w:gridCol w:w="1987"/>
        <w:gridCol w:w="2659"/>
      </w:tblGrid>
      <w:tr w:rsidR="00953E77" w:rsidRPr="00C344E3" w:rsidTr="007A672E">
        <w:trPr>
          <w:trHeight w:val="20"/>
          <w:jc w:val="center"/>
        </w:trPr>
        <w:tc>
          <w:tcPr>
            <w:tcW w:w="1421" w:type="pct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50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 w:rsidRPr="00C344E3">
              <w:rPr>
                <w:color w:val="000000"/>
                <w:spacing w:val="-2"/>
              </w:rPr>
              <w:t>Входящий номер заявки</w:t>
            </w:r>
          </w:p>
        </w:tc>
        <w:tc>
          <w:tcPr>
            <w:tcW w:w="718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8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349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color w:val="000000"/>
                <w:spacing w:val="-2"/>
              </w:rPr>
              <w:t>Обоснование принятого решения</w:t>
            </w:r>
          </w:p>
        </w:tc>
      </w:tr>
      <w:tr w:rsidR="00953E77" w:rsidRPr="00C344E3" w:rsidTr="007A672E">
        <w:trPr>
          <w:trHeight w:val="716"/>
          <w:jc w:val="center"/>
        </w:trPr>
        <w:tc>
          <w:tcPr>
            <w:tcW w:w="1421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7A672E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Кузнецкий район, улица Ленина, 2 (севернее здания)(№ 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303122/408785</w:t>
            </w:r>
          </w:p>
        </w:tc>
        <w:tc>
          <w:tcPr>
            <w:tcW w:w="71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2</w:t>
            </w:r>
          </w:p>
        </w:tc>
        <w:tc>
          <w:tcPr>
            <w:tcW w:w="1008" w:type="pct"/>
            <w:vAlign w:val="center"/>
          </w:tcPr>
          <w:p w:rsidR="00953E77" w:rsidRPr="007A672E" w:rsidRDefault="00953E77" w:rsidP="00DC5041">
            <w:pPr>
              <w:jc w:val="center"/>
              <w:rPr>
                <w:highlight w:val="cyan"/>
              </w:rPr>
            </w:pPr>
            <w:r w:rsidRPr="007A672E">
              <w:t>ОБЩЕСТВО С ОГРАНИЧЕННОЙ ОТВЕТСТВЕННОСТЬЮ "АБСОЛЮТ"</w:t>
            </w:r>
          </w:p>
        </w:tc>
        <w:tc>
          <w:tcPr>
            <w:tcW w:w="1349" w:type="pct"/>
            <w:vAlign w:val="center"/>
          </w:tcPr>
          <w:p w:rsidR="00953E77" w:rsidRPr="007A672E" w:rsidRDefault="00953E77" w:rsidP="00DC5041">
            <w:pPr>
              <w:jc w:val="both"/>
            </w:pPr>
            <w:r w:rsidRPr="007A672E">
              <w:t xml:space="preserve">В соответствии с п. 12.3. </w:t>
            </w:r>
            <w:proofErr w:type="spellStart"/>
            <w:r w:rsidRPr="007A672E">
              <w:t>пп</w:t>
            </w:r>
            <w:proofErr w:type="spellEnd"/>
            <w:r w:rsidRPr="007A672E"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7A672E">
              <w:t>требованиям</w:t>
            </w:r>
            <w:proofErr w:type="gramStart"/>
            <w:r w:rsidRPr="007A672E">
              <w:t>:п</w:t>
            </w:r>
            <w:proofErr w:type="gramEnd"/>
            <w:r w:rsidRPr="007A672E">
              <w:t>одача</w:t>
            </w:r>
            <w:proofErr w:type="spellEnd"/>
            <w:r w:rsidRPr="007A672E"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7A672E">
              <w:t>пп</w:t>
            </w:r>
            <w:proofErr w:type="spellEnd"/>
            <w:r w:rsidRPr="007A672E">
              <w:t xml:space="preserve"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</w:t>
            </w:r>
            <w:r w:rsidRPr="007A672E">
              <w:lastRenderedPageBreak/>
              <w:t>земельного участка.</w:t>
            </w:r>
          </w:p>
        </w:tc>
      </w:tr>
      <w:tr w:rsidR="00953E77" w:rsidRPr="00C344E3" w:rsidTr="007A672E">
        <w:trPr>
          <w:trHeight w:val="716"/>
          <w:jc w:val="center"/>
        </w:trPr>
        <w:tc>
          <w:tcPr>
            <w:tcW w:w="1421" w:type="pct"/>
            <w:vAlign w:val="center"/>
          </w:tcPr>
          <w:p w:rsidR="00953E77" w:rsidRPr="007A672E" w:rsidRDefault="00953E77" w:rsidP="00DC5041">
            <w:pPr>
              <w:jc w:val="center"/>
            </w:pPr>
            <w:r w:rsidRPr="007A672E">
              <w:lastRenderedPageBreak/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303122/408786</w:t>
            </w:r>
          </w:p>
        </w:tc>
        <w:tc>
          <w:tcPr>
            <w:tcW w:w="71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2</w:t>
            </w:r>
          </w:p>
        </w:tc>
        <w:tc>
          <w:tcPr>
            <w:tcW w:w="1008" w:type="pct"/>
            <w:vAlign w:val="center"/>
          </w:tcPr>
          <w:p w:rsidR="00953E77" w:rsidRPr="007A672E" w:rsidRDefault="00953E77" w:rsidP="00DC5041">
            <w:pPr>
              <w:jc w:val="center"/>
              <w:rPr>
                <w:highlight w:val="cyan"/>
              </w:rPr>
            </w:pPr>
            <w:r w:rsidRPr="007A672E">
              <w:t>ОБЩЕСТВО С ОГРАНИЧЕННОЙ ОТВЕТСТВЕННОСТЬЮ "АБСОЛЮТ"</w:t>
            </w:r>
          </w:p>
        </w:tc>
        <w:tc>
          <w:tcPr>
            <w:tcW w:w="1349" w:type="pct"/>
            <w:vAlign w:val="center"/>
          </w:tcPr>
          <w:p w:rsidR="00953E77" w:rsidRPr="007A672E" w:rsidRDefault="00953E77" w:rsidP="00DC5041">
            <w:pPr>
              <w:jc w:val="both"/>
            </w:pPr>
            <w:r w:rsidRPr="007A672E">
              <w:t xml:space="preserve">В соответствии с п. 12.3. </w:t>
            </w:r>
            <w:proofErr w:type="spellStart"/>
            <w:r w:rsidRPr="007A672E">
              <w:t>пп</w:t>
            </w:r>
            <w:proofErr w:type="spellEnd"/>
            <w:r w:rsidRPr="007A672E"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7A672E">
              <w:t>требованиям</w:t>
            </w:r>
            <w:proofErr w:type="gramStart"/>
            <w:r w:rsidRPr="007A672E">
              <w:t>:п</w:t>
            </w:r>
            <w:proofErr w:type="gramEnd"/>
            <w:r w:rsidRPr="007A672E">
              <w:t>одача</w:t>
            </w:r>
            <w:proofErr w:type="spellEnd"/>
            <w:r w:rsidRPr="007A672E"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7A672E">
              <w:t>пп</w:t>
            </w:r>
            <w:proofErr w:type="spellEnd"/>
            <w:r w:rsidRPr="007A672E">
              <w:t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  <w:tr w:rsidR="00953E77" w:rsidRPr="00C344E3" w:rsidTr="007A672E">
        <w:trPr>
          <w:trHeight w:val="716"/>
          <w:jc w:val="center"/>
        </w:trPr>
        <w:tc>
          <w:tcPr>
            <w:tcW w:w="1421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7A672E"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24 (остановка «Администрация» в сторону ЗСМК)(№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303898/409699</w:t>
            </w:r>
          </w:p>
        </w:tc>
        <w:tc>
          <w:tcPr>
            <w:tcW w:w="71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3</w:t>
            </w:r>
          </w:p>
        </w:tc>
        <w:tc>
          <w:tcPr>
            <w:tcW w:w="1008" w:type="pct"/>
            <w:vAlign w:val="center"/>
          </w:tcPr>
          <w:p w:rsidR="00953E77" w:rsidRPr="00C344E3" w:rsidRDefault="007A672E" w:rsidP="00DC5041">
            <w:pPr>
              <w:jc w:val="center"/>
              <w:rPr>
                <w:highlight w:val="cyan"/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rPr>
                <w:lang w:val="en-US"/>
              </w:rPr>
              <w:t>Гребенюк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Вадим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1349" w:type="pct"/>
            <w:vAlign w:val="center"/>
          </w:tcPr>
          <w:p w:rsidR="00953E77" w:rsidRPr="007A672E" w:rsidRDefault="00953E77" w:rsidP="00DC5041">
            <w:pPr>
              <w:jc w:val="both"/>
            </w:pPr>
            <w:r w:rsidRPr="007A672E">
              <w:t xml:space="preserve">В соответствии с п. 12.3. </w:t>
            </w:r>
            <w:proofErr w:type="spellStart"/>
            <w:r w:rsidRPr="007A672E">
              <w:t>пп</w:t>
            </w:r>
            <w:proofErr w:type="spellEnd"/>
            <w:r w:rsidRPr="007A672E"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7A672E">
              <w:t>требованиям</w:t>
            </w:r>
            <w:proofErr w:type="gramStart"/>
            <w:r w:rsidRPr="007A672E">
              <w:t>:п</w:t>
            </w:r>
            <w:proofErr w:type="gramEnd"/>
            <w:r w:rsidRPr="007A672E">
              <w:t>одача</w:t>
            </w:r>
            <w:proofErr w:type="spellEnd"/>
            <w:r w:rsidRPr="007A672E"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7A672E">
              <w:t>пп</w:t>
            </w:r>
            <w:proofErr w:type="spellEnd"/>
            <w:r w:rsidRPr="007A672E">
              <w:t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</w:tbl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472"/>
        <w:gridCol w:w="1035"/>
        <w:gridCol w:w="2381"/>
        <w:gridCol w:w="1757"/>
        <w:gridCol w:w="1279"/>
      </w:tblGrid>
      <w:tr w:rsidR="007A672E" w:rsidRPr="007A672E" w:rsidTr="00953E7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2E" w:rsidRPr="007A672E" w:rsidRDefault="007A672E" w:rsidP="0091629E">
            <w:pPr>
              <w:jc w:val="center"/>
              <w:rPr>
                <w:spacing w:val="-2"/>
              </w:rPr>
            </w:pPr>
            <w:r w:rsidRPr="007A672E">
              <w:rPr>
                <w:spacing w:val="-2"/>
              </w:rPr>
              <w:t xml:space="preserve">Номер лота </w:t>
            </w:r>
            <w:r w:rsidRPr="007A672E">
              <w:rPr>
                <w:spacing w:val="-2"/>
                <w:lang w:val="en-US"/>
              </w:rPr>
              <w:t>/</w:t>
            </w:r>
            <w:r w:rsidRPr="007A672E">
              <w:rPr>
                <w:spacing w:val="-2"/>
              </w:rPr>
              <w:t xml:space="preserve"> </w:t>
            </w:r>
            <w:proofErr w:type="spellStart"/>
            <w:r w:rsidRPr="007A672E">
              <w:rPr>
                <w:spacing w:val="-2"/>
                <w:lang w:val="en-US"/>
              </w:rPr>
              <w:t>Наименование</w:t>
            </w:r>
            <w:proofErr w:type="spellEnd"/>
            <w:r w:rsidRPr="007A672E">
              <w:rPr>
                <w:spacing w:val="-2"/>
                <w:lang w:val="en-US"/>
              </w:rPr>
              <w:t xml:space="preserve"> </w:t>
            </w:r>
            <w:proofErr w:type="spellStart"/>
            <w:r w:rsidRPr="007A672E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2E" w:rsidRPr="007A672E" w:rsidRDefault="007A672E" w:rsidP="0091629E">
            <w:pPr>
              <w:jc w:val="center"/>
              <w:rPr>
                <w:spacing w:val="-2"/>
              </w:rPr>
            </w:pPr>
            <w:r w:rsidRPr="007A672E">
              <w:rPr>
                <w:spacing w:val="-2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2E" w:rsidRPr="007A672E" w:rsidRDefault="007A672E" w:rsidP="0091629E">
            <w:pPr>
              <w:jc w:val="center"/>
            </w:pPr>
            <w:r w:rsidRPr="007A672E"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  <w:rPr>
                <w:spacing w:val="-2"/>
              </w:rPr>
            </w:pPr>
            <w:r w:rsidRPr="007A672E">
              <w:rPr>
                <w:spacing w:val="-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  <w:rPr>
                <w:spacing w:val="-2"/>
              </w:rPr>
            </w:pPr>
            <w:r w:rsidRPr="007A672E">
              <w:rPr>
                <w:spacing w:val="-2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  <w:rPr>
                <w:spacing w:val="-2"/>
              </w:rPr>
            </w:pPr>
            <w:r w:rsidRPr="007A672E">
              <w:rPr>
                <w:spacing w:val="-2"/>
              </w:rPr>
              <w:t>Дата и время поступления заявки</w:t>
            </w:r>
          </w:p>
        </w:tc>
      </w:tr>
      <w:tr w:rsidR="007A672E" w:rsidRPr="007A672E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</w:pPr>
            <w:r w:rsidRPr="007A672E">
              <w:t xml:space="preserve">№ 1 - Торговый павильон по </w:t>
            </w:r>
            <w:proofErr w:type="spellStart"/>
            <w:r w:rsidRPr="007A672E">
              <w:t>адресу:г</w:t>
            </w:r>
            <w:proofErr w:type="gramStart"/>
            <w:r w:rsidRPr="007A672E">
              <w:t>.Н</w:t>
            </w:r>
            <w:proofErr w:type="gramEnd"/>
            <w:r w:rsidRPr="007A672E">
              <w:t>овокузнецк</w:t>
            </w:r>
            <w:proofErr w:type="spellEnd"/>
            <w:r w:rsidRPr="007A672E">
              <w:t xml:space="preserve">, Кузнецкий район, улица Ленина, 2 (севернее здания)(№ 3 в схеме размещения нестационарных </w:t>
            </w:r>
            <w:r w:rsidRPr="007A672E">
              <w:lastRenderedPageBreak/>
              <w:t xml:space="preserve">торговых объектов). Специализация </w:t>
            </w:r>
            <w:proofErr w:type="spellStart"/>
            <w:r w:rsidRPr="007A672E">
              <w:t>торговли</w:t>
            </w:r>
            <w:proofErr w:type="gramStart"/>
            <w:r w:rsidRPr="007A672E">
              <w:t>:с</w:t>
            </w:r>
            <w:proofErr w:type="gramEnd"/>
            <w:r w:rsidRPr="007A672E">
              <w:t>пециализированная</w:t>
            </w:r>
            <w:proofErr w:type="spellEnd"/>
            <w:r w:rsidRPr="007A672E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2E" w:rsidRPr="007A672E" w:rsidRDefault="007A672E" w:rsidP="0091629E">
            <w:pPr>
              <w:jc w:val="center"/>
            </w:pPr>
            <w:r w:rsidRPr="007A672E">
              <w:rPr>
                <w:lang w:val="en-US"/>
              </w:rPr>
              <w:lastRenderedPageBreak/>
              <w:t>297585/400680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2E" w:rsidRPr="007A672E" w:rsidRDefault="007A672E" w:rsidP="0091629E">
            <w:pPr>
              <w:jc w:val="center"/>
            </w:pPr>
            <w:r w:rsidRPr="007A672E"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</w:pPr>
            <w:r w:rsidRPr="007A672E">
              <w:t>ОБЩЕСТВО С ОГРАНИЧЕННОЙ ОТВЕТСТВЕННОСТЬЮ "</w:t>
            </w:r>
            <w:proofErr w:type="gramStart"/>
            <w:r w:rsidRPr="007A672E">
              <w:t>СИБИРСКИЕ</w:t>
            </w:r>
            <w:proofErr w:type="gramEnd"/>
            <w:r w:rsidRPr="007A672E">
              <w:t xml:space="preserve"> БЛИНЫ-НОВОКУЗНЕЦК"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</w:pPr>
            <w:r w:rsidRPr="007A672E">
              <w:t xml:space="preserve">654066, Российская Федерация, Кемеровская обл., г. Новокузнецк, </w:t>
            </w:r>
            <w:proofErr w:type="spellStart"/>
            <w:r w:rsidRPr="007A672E">
              <w:lastRenderedPageBreak/>
              <w:t>Грдины</w:t>
            </w:r>
            <w:proofErr w:type="spellEnd"/>
            <w:r w:rsidRPr="007A672E">
              <w:t>, дом 35,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  <w:rPr>
                <w:highlight w:val="cyan"/>
              </w:rPr>
            </w:pPr>
            <w:r w:rsidRPr="007A672E">
              <w:rPr>
                <w:lang w:val="en-US"/>
              </w:rPr>
              <w:lastRenderedPageBreak/>
              <w:t>16.01.2024 07:41:58</w:t>
            </w:r>
          </w:p>
        </w:tc>
      </w:tr>
      <w:tr w:rsidR="007A672E" w:rsidRPr="007A672E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</w:pPr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r w:rsidRPr="007A672E">
              <w:lastRenderedPageBreak/>
              <w:t xml:space="preserve">№ 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Pr="007A672E">
              <w:t xml:space="preserve">2 - Торговый павильон по </w:t>
            </w:r>
            <w:proofErr w:type="spellStart"/>
            <w:r w:rsidRPr="007A672E">
              <w:t>адресу:г</w:t>
            </w:r>
            <w:proofErr w:type="gramStart"/>
            <w:r w:rsidRPr="007A672E">
              <w:t>.Н</w:t>
            </w:r>
            <w:proofErr w:type="gramEnd"/>
            <w:r w:rsidRPr="007A672E">
              <w:t>овокузнецк</w:t>
            </w:r>
            <w:proofErr w:type="spellEnd"/>
            <w:r w:rsidRPr="007A672E">
              <w:t xml:space="preserve">, Центральный район, улица Тольятти, 27А (№ 374 в схеме размещения нестационарных торговых объектов). Специализация </w:t>
            </w:r>
            <w:proofErr w:type="spellStart"/>
            <w:r w:rsidRPr="007A672E">
              <w:t>торговли</w:t>
            </w:r>
            <w:proofErr w:type="gramStart"/>
            <w:r w:rsidRPr="007A672E">
              <w:t>:с</w:t>
            </w:r>
            <w:proofErr w:type="gramEnd"/>
            <w:r w:rsidRPr="007A672E">
              <w:t>пециализированная</w:t>
            </w:r>
            <w:proofErr w:type="spellEnd"/>
            <w:r w:rsidRPr="007A672E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2E" w:rsidRPr="007A672E" w:rsidRDefault="007A672E" w:rsidP="0091629E">
            <w:pPr>
              <w:jc w:val="center"/>
            </w:pPr>
            <w:r w:rsidRPr="007A672E">
              <w:rPr>
                <w:lang w:val="en-US"/>
              </w:rPr>
              <w:t>303799/409576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2E" w:rsidRPr="007A672E" w:rsidRDefault="007A672E" w:rsidP="0091629E">
            <w:pPr>
              <w:jc w:val="center"/>
            </w:pPr>
            <w:r w:rsidRPr="007A672E">
              <w:t>Участник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</w:pPr>
            <w:r w:rsidRPr="007A672E">
              <w:t xml:space="preserve">ИП </w:t>
            </w:r>
            <w:proofErr w:type="spellStart"/>
            <w:r w:rsidRPr="007A672E">
              <w:t>Ярмаммадов</w:t>
            </w:r>
            <w:proofErr w:type="spellEnd"/>
            <w:r w:rsidRPr="007A672E">
              <w:t xml:space="preserve"> </w:t>
            </w:r>
            <w:proofErr w:type="spellStart"/>
            <w:r w:rsidRPr="007A672E">
              <w:t>Руфат</w:t>
            </w:r>
            <w:proofErr w:type="spellEnd"/>
            <w:r w:rsidRPr="007A672E">
              <w:t xml:space="preserve"> </w:t>
            </w:r>
            <w:proofErr w:type="spellStart"/>
            <w:r w:rsidRPr="007A672E">
              <w:t>Маммадали</w:t>
            </w:r>
            <w:proofErr w:type="spellEnd"/>
            <w:r w:rsidRPr="007A672E">
              <w:t xml:space="preserve"> </w:t>
            </w:r>
            <w:proofErr w:type="spellStart"/>
            <w:r w:rsidRPr="007A672E">
              <w:t>Оглы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  <w:rPr>
                <w:lang w:val="en-US"/>
              </w:rPr>
            </w:pPr>
            <w:r w:rsidRPr="007A672E"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2E" w:rsidRPr="007A672E" w:rsidRDefault="007A672E" w:rsidP="0091629E">
            <w:pPr>
              <w:jc w:val="center"/>
              <w:rPr>
                <w:highlight w:val="cyan"/>
              </w:rPr>
            </w:pPr>
            <w:r w:rsidRPr="007A672E">
              <w:rPr>
                <w:lang w:val="en-US"/>
              </w:rPr>
              <w:t>02.02.2024 09:13:48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C14CB6" w:rsidRPr="00B902B7" w:rsidRDefault="007A672E" w:rsidP="00C14CB6">
      <w:pPr>
        <w:shd w:val="clear" w:color="auto" w:fill="FFFFFF"/>
        <w:spacing w:before="120"/>
        <w:jc w:val="both"/>
      </w:pPr>
      <w:r>
        <w:t xml:space="preserve">14. </w:t>
      </w: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</w:t>
      </w:r>
      <w:r>
        <w:t xml:space="preserve">ам </w:t>
      </w:r>
      <w:r w:rsidRPr="00B902B7">
        <w:t xml:space="preserve">№ </w:t>
      </w:r>
      <w:r>
        <w:t>1, 2</w:t>
      </w:r>
      <w:r w:rsidRPr="00B902B7">
        <w:t xml:space="preserve"> признается несостоявшимся</w:t>
      </w:r>
      <w:r>
        <w:t xml:space="preserve">, так как принято решение о соответствии только одной второй части заявки на участие в электронном аукционе требованиям, предусмотренным аукционной документацией. </w:t>
      </w:r>
      <w:r w:rsidRPr="00B902B7">
        <w:t>Предложить</w:t>
      </w:r>
      <w:r w:rsidR="00C14CB6">
        <w:t>:</w:t>
      </w:r>
      <w:r w:rsidRPr="00B902B7">
        <w:t xml:space="preserve"> единственному участнику аукциона по Лоту № </w:t>
      </w:r>
      <w:r>
        <w:t>1</w:t>
      </w:r>
      <w:r w:rsidRPr="00B902B7">
        <w:t xml:space="preserve"> </w:t>
      </w:r>
      <w:r>
        <w:t>–</w:t>
      </w:r>
      <w:r w:rsidRPr="00B902B7">
        <w:t xml:space="preserve"> </w:t>
      </w:r>
      <w:r>
        <w:t xml:space="preserve">ООО «Сибирские </w:t>
      </w:r>
      <w:proofErr w:type="spellStart"/>
      <w:proofErr w:type="gramStart"/>
      <w:r>
        <w:t>блины-Новокузнецк</w:t>
      </w:r>
      <w:proofErr w:type="spellEnd"/>
      <w:proofErr w:type="gramEnd"/>
      <w:r>
        <w:t>»</w:t>
      </w:r>
      <w:r w:rsidRPr="00B902B7">
        <w:t xml:space="preserve"> заключить договор по начальной (минимал</w:t>
      </w:r>
      <w:r w:rsidR="00C14CB6">
        <w:t>ьной) цене договора (цене лота);</w:t>
      </w:r>
      <w:r>
        <w:t xml:space="preserve"> </w:t>
      </w:r>
      <w:r w:rsidR="00C14CB6" w:rsidRPr="00B902B7">
        <w:t xml:space="preserve">единственному участнику аукциона по Лоту № </w:t>
      </w:r>
      <w:r w:rsidR="00C14CB6">
        <w:t>2</w:t>
      </w:r>
      <w:r w:rsidR="00C14CB6" w:rsidRPr="00B902B7">
        <w:t xml:space="preserve"> </w:t>
      </w:r>
      <w:r w:rsidR="00C14CB6">
        <w:t>–</w:t>
      </w:r>
      <w:r w:rsidR="00C14CB6" w:rsidRPr="00B902B7">
        <w:t xml:space="preserve"> </w:t>
      </w:r>
      <w:r w:rsidR="00C14CB6" w:rsidRPr="007A672E">
        <w:t xml:space="preserve">ИП </w:t>
      </w:r>
      <w:proofErr w:type="spellStart"/>
      <w:r w:rsidR="00C14CB6" w:rsidRPr="007A672E">
        <w:t>Ярмаммадов</w:t>
      </w:r>
      <w:r w:rsidR="00C14CB6">
        <w:t>у</w:t>
      </w:r>
      <w:proofErr w:type="spellEnd"/>
      <w:r w:rsidR="00C14CB6" w:rsidRPr="007A672E">
        <w:t xml:space="preserve"> </w:t>
      </w:r>
      <w:proofErr w:type="spellStart"/>
      <w:r w:rsidR="00C14CB6" w:rsidRPr="007A672E">
        <w:t>Руфат</w:t>
      </w:r>
      <w:r w:rsidR="00C14CB6">
        <w:t>у</w:t>
      </w:r>
      <w:proofErr w:type="spellEnd"/>
      <w:r w:rsidR="00C14CB6" w:rsidRPr="007A672E">
        <w:t xml:space="preserve"> </w:t>
      </w:r>
      <w:proofErr w:type="spellStart"/>
      <w:r w:rsidR="00C14CB6" w:rsidRPr="007A672E">
        <w:t>Маммадали</w:t>
      </w:r>
      <w:proofErr w:type="spellEnd"/>
      <w:r w:rsidR="00C14CB6" w:rsidRPr="007A672E">
        <w:t xml:space="preserve"> </w:t>
      </w:r>
      <w:proofErr w:type="spellStart"/>
      <w:r w:rsidR="00C14CB6" w:rsidRPr="007A672E">
        <w:t>Оглы</w:t>
      </w:r>
      <w:proofErr w:type="spellEnd"/>
      <w:r w:rsidR="00C14CB6" w:rsidRPr="00B902B7">
        <w:t xml:space="preserve"> заключить договор по начальной (минимал</w:t>
      </w:r>
      <w:r w:rsidR="00C14CB6">
        <w:t xml:space="preserve">ьной) цене договора (цене лота). </w:t>
      </w:r>
    </w:p>
    <w:p w:rsidR="007A672E" w:rsidRPr="00B902B7" w:rsidRDefault="007A672E" w:rsidP="007A672E">
      <w:pPr>
        <w:shd w:val="clear" w:color="auto" w:fill="FFFFFF"/>
        <w:spacing w:before="120"/>
        <w:jc w:val="both"/>
      </w:pPr>
    </w:p>
    <w:p w:rsidR="007A672E" w:rsidRDefault="007A672E" w:rsidP="007A672E">
      <w:pPr>
        <w:widowControl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 № </w:t>
      </w:r>
      <w:r>
        <w:t>3</w:t>
      </w:r>
      <w:r w:rsidRPr="00B902B7">
        <w:t xml:space="preserve"> признается несостоявшимся</w:t>
      </w:r>
      <w:r>
        <w:t xml:space="preserve">, ввиду несоответствия поданной заявке требованиям, установленным документацией об электронном аукционе и </w:t>
      </w:r>
      <w:r w:rsidRPr="00C55D56">
        <w:t>Постановлени</w:t>
      </w:r>
      <w:r>
        <w:t>ем</w:t>
      </w:r>
      <w:r w:rsidRPr="00C55D56">
        <w:t xml:space="preserve"> Коллегии Администрации Кемеровской области от 30.11.2010 № 530</w:t>
      </w:r>
      <w:r>
        <w:t xml:space="preserve">. </w:t>
      </w:r>
    </w:p>
    <w:p w:rsidR="007A672E" w:rsidRDefault="007A672E" w:rsidP="007A672E">
      <w:pPr>
        <w:widowControl/>
        <w:jc w:val="both"/>
      </w:pPr>
    </w:p>
    <w:p w:rsidR="007A672E" w:rsidRDefault="007A672E" w:rsidP="007A672E">
      <w:pPr>
        <w:widowControl/>
        <w:jc w:val="both"/>
      </w:pPr>
    </w:p>
    <w:p w:rsidR="007A672E" w:rsidRPr="00C14CB6" w:rsidRDefault="007A672E" w:rsidP="000447A5">
      <w:pPr>
        <w:jc w:val="both"/>
        <w:rPr>
          <w:color w:val="000000"/>
        </w:rPr>
      </w:pPr>
      <w:r>
        <w:t>15</w:t>
      </w:r>
      <w:r w:rsidRPr="00125DE7">
        <w:t>. Настоящий</w:t>
      </w:r>
      <w:r>
        <w:t xml:space="preserve"> протокол подлежит размещению на сайте </w:t>
      </w:r>
      <w:proofErr w:type="spellStart"/>
      <w:r w:rsidRPr="00C94EA4">
        <w:t>www.admnkz.info</w:t>
      </w:r>
      <w:proofErr w:type="spellEnd"/>
      <w:r w:rsidRPr="003C661B">
        <w:t xml:space="preserve"> </w:t>
      </w:r>
      <w:r w:rsidRPr="00C344E3">
        <w:t xml:space="preserve">и на электронной площадке </w:t>
      </w:r>
      <w:proofErr w:type="spellStart"/>
      <w:r w:rsidRPr="00C344E3">
        <w:t>i.rts-tender.ru</w:t>
      </w:r>
      <w:proofErr w:type="spellEnd"/>
      <w:r w:rsidRPr="00C344E3">
        <w:t xml:space="preserve"> процедура</w:t>
      </w:r>
      <w:r>
        <w:t xml:space="preserve"> </w:t>
      </w:r>
      <w:r w:rsidRPr="00C344E3">
        <w:t xml:space="preserve">№  </w:t>
      </w:r>
      <w:r>
        <w:t>147918.</w:t>
      </w:r>
    </w:p>
    <w:p w:rsidR="007A672E" w:rsidRDefault="007A672E" w:rsidP="000447A5">
      <w:pPr>
        <w:jc w:val="both"/>
      </w:pPr>
    </w:p>
    <w:p w:rsidR="007A672E" w:rsidRDefault="007A672E" w:rsidP="000447A5">
      <w:pPr>
        <w:jc w:val="both"/>
      </w:pPr>
    </w:p>
    <w:p w:rsidR="007A672E" w:rsidRDefault="007A672E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2E" w:rsidRDefault="007A672E">
      <w:r>
        <w:separator/>
      </w:r>
    </w:p>
  </w:endnote>
  <w:endnote w:type="continuationSeparator" w:id="0">
    <w:p w:rsidR="007A672E" w:rsidRDefault="007A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2E" w:rsidRDefault="007A672E">
      <w:r>
        <w:separator/>
      </w:r>
    </w:p>
  </w:footnote>
  <w:footnote w:type="continuationSeparator" w:id="0">
    <w:p w:rsidR="007A672E" w:rsidRDefault="007A6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72E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4D6B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4CB6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13227</Characters>
  <Application>Microsoft Office Word</Application>
  <DocSecurity>0</DocSecurity>
  <Lines>110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2024-02-08T08:43:00Z</dcterms:modified>
</cp:coreProperties>
</file>